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5" w:rsidRPr="00955095" w:rsidRDefault="00721BEE" w:rsidP="0046295A">
      <w:pPr>
        <w:jc w:val="center"/>
        <w:rPr>
          <w:sz w:val="52"/>
          <w:szCs w:val="52"/>
        </w:rPr>
      </w:pPr>
      <w:r>
        <w:rPr>
          <w:rFonts w:eastAsiaTheme="majorEastAsia" w:cstheme="majorBidi"/>
          <w:bCs/>
          <w:noProof/>
          <w:sz w:val="4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50DA1C2" wp14:editId="370356F6">
                <wp:simplePos x="0" y="0"/>
                <wp:positionH relativeFrom="column">
                  <wp:posOffset>-95754</wp:posOffset>
                </wp:positionH>
                <wp:positionV relativeFrom="paragraph">
                  <wp:posOffset>-426829</wp:posOffset>
                </wp:positionV>
                <wp:extent cx="5990897" cy="8418786"/>
                <wp:effectExtent l="0" t="0" r="10160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97" cy="8418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A37" w:rsidRDefault="00277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A1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5pt;margin-top:-33.6pt;width:471.7pt;height:66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" filled="f">
                <v:textbox>
                  <w:txbxContent>
                    <w:p w:rsidR="00277A37" w:rsidRDefault="00277A37"/>
                  </w:txbxContent>
                </v:textbox>
              </v:shape>
            </w:pict>
          </mc:Fallback>
        </mc:AlternateContent>
      </w:r>
      <w:r w:rsidR="00323600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AB0F325" wp14:editId="416C7A27">
            <wp:simplePos x="0" y="0"/>
            <wp:positionH relativeFrom="column">
              <wp:posOffset>3175</wp:posOffset>
            </wp:positionH>
            <wp:positionV relativeFrom="paragraph">
              <wp:posOffset>-323306</wp:posOffset>
            </wp:positionV>
            <wp:extent cx="2220174" cy="1299845"/>
            <wp:effectExtent l="0" t="0" r="0" b="0"/>
            <wp:wrapNone/>
            <wp:docPr id="12288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74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095" w:rsidRDefault="00955095" w:rsidP="0087199C">
      <w:pPr>
        <w:jc w:val="center"/>
        <w:rPr>
          <w:rFonts w:asciiTheme="minorHAnsi" w:hAnsiTheme="minorHAnsi"/>
        </w:rPr>
      </w:pPr>
    </w:p>
    <w:p w:rsidR="00955095" w:rsidRPr="00127F75" w:rsidRDefault="00955095" w:rsidP="0046295A">
      <w:pPr>
        <w:jc w:val="center"/>
        <w:rPr>
          <w:rFonts w:asciiTheme="minorHAnsi" w:hAnsiTheme="minorHAnsi"/>
        </w:rPr>
      </w:pPr>
    </w:p>
    <w:p w:rsidR="0046295A" w:rsidRDefault="0046295A" w:rsidP="0087199C">
      <w:pPr>
        <w:jc w:val="center"/>
        <w:rPr>
          <w:rFonts w:eastAsiaTheme="majorEastAsia" w:cstheme="majorBidi"/>
          <w:bCs/>
          <w:sz w:val="48"/>
          <w:szCs w:val="28"/>
        </w:rPr>
      </w:pPr>
    </w:p>
    <w:p w:rsidR="0046295A" w:rsidRDefault="00E4592D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noProof/>
          <w:lang w:eastAsia="fr-FR"/>
        </w:rPr>
        <w:drawing>
          <wp:inline distT="0" distB="0" distL="0" distR="0" wp14:anchorId="13354D58" wp14:editId="7EE4F40B">
            <wp:extent cx="3864428" cy="1157881"/>
            <wp:effectExtent l="0" t="0" r="0" b="0"/>
            <wp:docPr id="2" name="Image 2" descr="Blason de CommunautÃ© de communes du Bassin de Pomp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de CommunautÃ© de communes du Bassin de Pomp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75" cy="11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5A" w:rsidRPr="00323600" w:rsidRDefault="00323600" w:rsidP="00323600">
      <w:pPr>
        <w:tabs>
          <w:tab w:val="left" w:pos="4080"/>
        </w:tabs>
        <w:rPr>
          <w:noProof/>
          <w:lang w:eastAsia="fr-FR"/>
        </w:rPr>
      </w:pPr>
      <w:r>
        <w:rPr>
          <w:rFonts w:eastAsiaTheme="majorEastAsia" w:cstheme="majorBidi"/>
          <w:bCs/>
          <w:sz w:val="48"/>
          <w:szCs w:val="28"/>
        </w:rPr>
        <w:tab/>
      </w:r>
    </w:p>
    <w:p w:rsidR="0046295A" w:rsidRDefault="00955095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 w:rsidRPr="00955095">
        <w:rPr>
          <w:rFonts w:eastAsiaTheme="majorEastAsia" w:cstheme="majorBidi"/>
          <w:bCs/>
          <w:sz w:val="48"/>
          <w:szCs w:val="28"/>
        </w:rPr>
        <w:t>Plan Local d’Urbanisme</w:t>
      </w:r>
      <w:r w:rsidR="0046295A">
        <w:rPr>
          <w:rFonts w:eastAsiaTheme="majorEastAsia" w:cstheme="majorBidi"/>
          <w:bCs/>
          <w:sz w:val="48"/>
          <w:szCs w:val="28"/>
        </w:rPr>
        <w:t xml:space="preserve"> Intercommunal</w:t>
      </w:r>
    </w:p>
    <w:p w:rsidR="00323600" w:rsidRDefault="00323600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rFonts w:eastAsiaTheme="majorEastAsia" w:cstheme="majorBidi"/>
          <w:bCs/>
          <w:sz w:val="48"/>
          <w:szCs w:val="28"/>
        </w:rPr>
        <w:t xml:space="preserve">Tenant </w:t>
      </w:r>
      <w:r w:rsidR="00E4592D">
        <w:rPr>
          <w:rFonts w:eastAsiaTheme="majorEastAsia" w:cstheme="majorBidi"/>
          <w:bCs/>
          <w:sz w:val="48"/>
          <w:szCs w:val="28"/>
        </w:rPr>
        <w:t>lieu de Programme L</w:t>
      </w:r>
      <w:r>
        <w:rPr>
          <w:rFonts w:eastAsiaTheme="majorEastAsia" w:cstheme="majorBidi"/>
          <w:bCs/>
          <w:sz w:val="48"/>
          <w:szCs w:val="28"/>
        </w:rPr>
        <w:t>ocal de l’</w:t>
      </w:r>
      <w:r w:rsidR="00E4592D">
        <w:rPr>
          <w:rFonts w:eastAsiaTheme="majorEastAsia" w:cstheme="majorBidi"/>
          <w:bCs/>
          <w:sz w:val="48"/>
          <w:szCs w:val="28"/>
        </w:rPr>
        <w:t xml:space="preserve">Habitat et de </w:t>
      </w:r>
      <w:bookmarkStart w:id="0" w:name="_GoBack"/>
      <w:bookmarkEnd w:id="0"/>
      <w:r w:rsidR="00E4592D">
        <w:rPr>
          <w:rFonts w:eastAsiaTheme="majorEastAsia" w:cstheme="majorBidi"/>
          <w:bCs/>
          <w:sz w:val="48"/>
          <w:szCs w:val="28"/>
        </w:rPr>
        <w:t>Plan de Déplacements U</w:t>
      </w:r>
      <w:r>
        <w:rPr>
          <w:rFonts w:eastAsiaTheme="majorEastAsia" w:cstheme="majorBidi"/>
          <w:bCs/>
          <w:sz w:val="48"/>
          <w:szCs w:val="28"/>
        </w:rPr>
        <w:t>rbain</w:t>
      </w:r>
    </w:p>
    <w:p w:rsidR="00484268" w:rsidRDefault="00E4592D" w:rsidP="0087199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 wp14:anchorId="3C419E2C" wp14:editId="3C5DC5C4">
            <wp:simplePos x="0" y="0"/>
            <wp:positionH relativeFrom="column">
              <wp:posOffset>68943</wp:posOffset>
            </wp:positionH>
            <wp:positionV relativeFrom="paragraph">
              <wp:posOffset>2323011</wp:posOffset>
            </wp:positionV>
            <wp:extent cx="1066800" cy="637600"/>
            <wp:effectExtent l="0" t="0" r="0" b="0"/>
            <wp:wrapNone/>
            <wp:docPr id="1" name="Image 1" descr="RÃ©sultat de recherche d'images pour &quot;logo verd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verd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BEE" w:rsidRPr="00CE47F4" w:rsidRDefault="00CE47F4" w:rsidP="00CE47F4">
      <w:pPr>
        <w:jc w:val="center"/>
        <w:rPr>
          <w:b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627DC940" wp14:editId="0E9E7EDC">
            <wp:simplePos x="0" y="0"/>
            <wp:positionH relativeFrom="margin">
              <wp:align>right</wp:align>
            </wp:positionH>
            <wp:positionV relativeFrom="paragraph">
              <wp:posOffset>2089041</wp:posOffset>
            </wp:positionV>
            <wp:extent cx="122237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207" y="21091"/>
                <wp:lineTo x="21207" y="0"/>
                <wp:lineTo x="0" y="0"/>
              </wp:wrapPolygon>
            </wp:wrapTight>
            <wp:docPr id="10" name="Image 10" descr="RÃ©sultat de recherche d'images pour &quot;guy taieb cons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Ã©sultat de recherche d'images pour &quot;guy taieb conse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6" b="27150"/>
                    <a:stretch/>
                  </pic:blipFill>
                  <pic:spPr bwMode="auto">
                    <a:xfrm>
                      <a:off x="0" y="0"/>
                      <a:ext cx="12223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F1">
        <w:rPr>
          <w:b/>
          <w:sz w:val="60"/>
          <w:szCs w:val="60"/>
        </w:rPr>
        <w:t>DELIBERATIONS</w:t>
      </w:r>
    </w:p>
    <w:sectPr w:rsidR="00721BEE" w:rsidRPr="00CE47F4" w:rsidSect="0098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A1" w:rsidRDefault="00E021A1" w:rsidP="00E021A1">
      <w:pPr>
        <w:spacing w:after="0" w:line="240" w:lineRule="auto"/>
      </w:pPr>
      <w:r>
        <w:separator/>
      </w:r>
    </w:p>
  </w:endnote>
  <w:end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A1" w:rsidRDefault="00E021A1" w:rsidP="00E021A1">
      <w:pPr>
        <w:spacing w:after="0" w:line="240" w:lineRule="auto"/>
      </w:pPr>
      <w:r>
        <w:separator/>
      </w:r>
    </w:p>
  </w:footnote>
  <w:foot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6F0"/>
    <w:multiLevelType w:val="hybridMultilevel"/>
    <w:tmpl w:val="2D487D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F38"/>
    <w:multiLevelType w:val="hybridMultilevel"/>
    <w:tmpl w:val="6730F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6E2D"/>
    <w:multiLevelType w:val="hybridMultilevel"/>
    <w:tmpl w:val="53D465A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5"/>
    <w:rsid w:val="000016AE"/>
    <w:rsid w:val="00096742"/>
    <w:rsid w:val="001822F2"/>
    <w:rsid w:val="00186882"/>
    <w:rsid w:val="00277A37"/>
    <w:rsid w:val="00301EA7"/>
    <w:rsid w:val="00323600"/>
    <w:rsid w:val="003251E0"/>
    <w:rsid w:val="00417855"/>
    <w:rsid w:val="0046295A"/>
    <w:rsid w:val="00484268"/>
    <w:rsid w:val="004E3369"/>
    <w:rsid w:val="00721BEE"/>
    <w:rsid w:val="007654F7"/>
    <w:rsid w:val="0087199C"/>
    <w:rsid w:val="00955095"/>
    <w:rsid w:val="00980B7A"/>
    <w:rsid w:val="009B25FF"/>
    <w:rsid w:val="00AC1159"/>
    <w:rsid w:val="00AC7D37"/>
    <w:rsid w:val="00C34815"/>
    <w:rsid w:val="00CA3E7F"/>
    <w:rsid w:val="00CE47F4"/>
    <w:rsid w:val="00D22AA9"/>
    <w:rsid w:val="00D26A6A"/>
    <w:rsid w:val="00DE2400"/>
    <w:rsid w:val="00E021A1"/>
    <w:rsid w:val="00E4592D"/>
    <w:rsid w:val="00E56CE3"/>
    <w:rsid w:val="00EB3EF1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F75F3C1-0D95-4C26-8889-1F02617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95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0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1A1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1A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cleguen</dc:creator>
  <cp:lastModifiedBy>Carole Ropars</cp:lastModifiedBy>
  <cp:revision>3</cp:revision>
  <cp:lastPrinted>2020-01-07T15:03:00Z</cp:lastPrinted>
  <dcterms:created xsi:type="dcterms:W3CDTF">2020-01-07T15:36:00Z</dcterms:created>
  <dcterms:modified xsi:type="dcterms:W3CDTF">2020-01-07T15:36:00Z</dcterms:modified>
</cp:coreProperties>
</file>